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C1" w:rsidRPr="00C5198A" w:rsidRDefault="006401AD" w:rsidP="006401AD">
      <w:pPr>
        <w:jc w:val="center"/>
        <w:rPr>
          <w:b/>
          <w:i/>
        </w:rPr>
      </w:pPr>
      <w:bookmarkStart w:id="0" w:name="_GoBack"/>
      <w:bookmarkEnd w:id="0"/>
      <w:r w:rsidRPr="00C5198A">
        <w:rPr>
          <w:b/>
          <w:i/>
        </w:rPr>
        <w:t xml:space="preserve">„Menza </w:t>
      </w:r>
      <w:proofErr w:type="spellStart"/>
      <w:r w:rsidRPr="00C5198A">
        <w:rPr>
          <w:b/>
          <w:i/>
        </w:rPr>
        <w:t>Pure</w:t>
      </w:r>
      <w:proofErr w:type="spellEnd"/>
      <w:r w:rsidRPr="00C5198A">
        <w:rPr>
          <w:b/>
          <w:i/>
        </w:rPr>
        <w:t xml:space="preserve"> </w:t>
      </w:r>
      <w:r w:rsidR="00BD1097" w:rsidRPr="00C5198A">
        <w:rPr>
          <w:b/>
          <w:i/>
        </w:rPr>
        <w:t>Tiszaföldvár</w:t>
      </w:r>
      <w:r w:rsidRPr="00C5198A">
        <w:rPr>
          <w:b/>
          <w:i/>
        </w:rPr>
        <w:t xml:space="preserve">” online felületre történő </w:t>
      </w:r>
      <w:r w:rsidRPr="00C5198A">
        <w:rPr>
          <w:b/>
          <w:i/>
          <w:u w:val="single"/>
        </w:rPr>
        <w:t xml:space="preserve">regisztrációhoz </w:t>
      </w:r>
      <w:r w:rsidRPr="00C5198A">
        <w:rPr>
          <w:b/>
          <w:i/>
        </w:rPr>
        <w:t xml:space="preserve">és étkezési térítési díj </w:t>
      </w:r>
      <w:r w:rsidRPr="00C5198A">
        <w:rPr>
          <w:b/>
          <w:i/>
          <w:u w:val="single"/>
        </w:rPr>
        <w:t xml:space="preserve">átutalásos </w:t>
      </w:r>
      <w:r w:rsidRPr="00C5198A">
        <w:rPr>
          <w:b/>
          <w:i/>
        </w:rPr>
        <w:t>fizetéséhez</w:t>
      </w:r>
    </w:p>
    <w:p w:rsidR="006401AD" w:rsidRDefault="006401AD" w:rsidP="006401AD">
      <w:pPr>
        <w:jc w:val="center"/>
      </w:pPr>
      <w:r w:rsidRPr="006401AD">
        <w:t>Kérjük olvashatóan töltse ki!</w:t>
      </w:r>
      <w:r w:rsidR="002F252A">
        <w:tab/>
      </w:r>
    </w:p>
    <w:p w:rsidR="006401AD" w:rsidRDefault="002F252A" w:rsidP="006401A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sorsz</w:t>
      </w:r>
      <w:proofErr w:type="gramStart"/>
      <w:r>
        <w:t>.:……………..</w:t>
      </w:r>
      <w:proofErr w:type="gramEnd"/>
    </w:p>
    <w:p w:rsidR="006401AD" w:rsidRDefault="006401AD" w:rsidP="006E1340">
      <w:pPr>
        <w:ind w:left="3540" w:firstLine="708"/>
        <w:rPr>
          <w:b/>
        </w:rPr>
      </w:pPr>
      <w:r w:rsidRPr="006401AD">
        <w:rPr>
          <w:b/>
        </w:rPr>
        <w:t>MEGÁLLAPODÁS</w:t>
      </w:r>
    </w:p>
    <w:p w:rsidR="002F252A" w:rsidRDefault="002F252A" w:rsidP="00C5198A">
      <w:proofErr w:type="gramStart"/>
      <w:r w:rsidRPr="002F252A">
        <w:t>amely</w:t>
      </w:r>
      <w:proofErr w:type="gramEnd"/>
      <w:r w:rsidR="00CA06DF">
        <w:t>,</w:t>
      </w:r>
      <w:r w:rsidRPr="002F252A">
        <w:t xml:space="preserve"> létrejött </w:t>
      </w:r>
      <w:r>
        <w:t xml:space="preserve">egyrészről </w:t>
      </w:r>
      <w:r w:rsidRPr="007910CF">
        <w:rPr>
          <w:b/>
        </w:rPr>
        <w:t>Tiszaföldvár Város Önkormányzat</w:t>
      </w:r>
      <w:r>
        <w:t xml:space="preserve"> ( 5430 Tiszaföldvár, Bajcsy </w:t>
      </w:r>
      <w:proofErr w:type="spellStart"/>
      <w:r>
        <w:t>Zs</w:t>
      </w:r>
      <w:proofErr w:type="spellEnd"/>
      <w:r>
        <w:t xml:space="preserve">. út 2) mint </w:t>
      </w:r>
      <w:r w:rsidR="00C5198A">
        <w:t xml:space="preserve">  </w:t>
      </w:r>
      <w:r>
        <w:t>közétkeztetés</w:t>
      </w:r>
      <w:r w:rsidR="007910CF">
        <w:t>t</w:t>
      </w:r>
      <w:r>
        <w:t xml:space="preserve"> szolgáltató</w:t>
      </w:r>
      <w:r w:rsidR="00C5198A">
        <w:t>,</w:t>
      </w:r>
    </w:p>
    <w:p w:rsidR="002F252A" w:rsidRDefault="002F252A" w:rsidP="00C5198A">
      <w:pPr>
        <w:spacing w:after="0"/>
      </w:pPr>
      <w:r>
        <w:t xml:space="preserve">Szolgáltató adószáma: </w:t>
      </w:r>
      <w:r>
        <w:tab/>
      </w:r>
      <w:r>
        <w:tab/>
      </w:r>
      <w:r>
        <w:tab/>
      </w:r>
      <w:r>
        <w:tab/>
      </w:r>
      <w:r w:rsidR="00DD2BDC">
        <w:t>15733043-2-16</w:t>
      </w:r>
    </w:p>
    <w:p w:rsidR="00DD2BDC" w:rsidRDefault="00DD2BDC" w:rsidP="00DD2BDC">
      <w:pPr>
        <w:spacing w:after="0"/>
        <w:ind w:left="1418" w:hanging="1418"/>
      </w:pPr>
      <w:r>
        <w:t>Szolgáltató bankszámlaszáma:</w:t>
      </w:r>
      <w:r>
        <w:tab/>
      </w:r>
      <w:r>
        <w:tab/>
      </w:r>
      <w:r>
        <w:tab/>
        <w:t>11745176-15410168-00000000</w:t>
      </w:r>
    </w:p>
    <w:p w:rsidR="00C5198A" w:rsidRDefault="00C5198A" w:rsidP="00C5198A">
      <w:pPr>
        <w:spacing w:after="0"/>
        <w:ind w:left="1418" w:hanging="1418"/>
      </w:pPr>
      <w:r>
        <w:t xml:space="preserve">Közétkeztetést biztosító intézmény neve: </w:t>
      </w:r>
      <w:r>
        <w:tab/>
      </w:r>
      <w:proofErr w:type="gramStart"/>
      <w:r>
        <w:t>……………………………………………………………</w:t>
      </w:r>
      <w:proofErr w:type="gramEnd"/>
    </w:p>
    <w:p w:rsidR="00DD2BDC" w:rsidRDefault="00C5198A" w:rsidP="00C5198A">
      <w:pPr>
        <w:spacing w:after="0"/>
        <w:ind w:left="1418" w:hanging="1418"/>
      </w:pPr>
      <w:r>
        <w:t xml:space="preserve">Közétkeztetést biztosító intézmény címe: </w:t>
      </w:r>
      <w:r>
        <w:tab/>
      </w:r>
      <w:proofErr w:type="gramStart"/>
      <w:r>
        <w:t>……………………………………………………………</w:t>
      </w:r>
      <w:proofErr w:type="gramEnd"/>
    </w:p>
    <w:p w:rsidR="00DD2BDC" w:rsidRDefault="00DD2BDC" w:rsidP="00DD2BDC">
      <w:pPr>
        <w:spacing w:after="0"/>
        <w:ind w:left="1418" w:hanging="1418"/>
      </w:pPr>
    </w:p>
    <w:p w:rsidR="00DD2BDC" w:rsidRDefault="00DD2BDC" w:rsidP="00DD2BDC">
      <w:pPr>
        <w:spacing w:after="0"/>
        <w:ind w:left="1418" w:hanging="1418"/>
      </w:pPr>
      <w:proofErr w:type="gramStart"/>
      <w:r w:rsidRPr="006E1340">
        <w:rPr>
          <w:b/>
        </w:rPr>
        <w:t>másrészről</w:t>
      </w:r>
      <w:proofErr w:type="gramEnd"/>
      <w:r w:rsidRPr="006E1340">
        <w:rPr>
          <w:b/>
        </w:rPr>
        <w:t xml:space="preserve"> (szülő, törvényes képviselő)</w:t>
      </w:r>
    </w:p>
    <w:p w:rsidR="00DD2BDC" w:rsidRDefault="00DD2BDC" w:rsidP="00DD2BDC">
      <w:pPr>
        <w:spacing w:after="0"/>
        <w:ind w:left="1418" w:hanging="710"/>
      </w:pPr>
      <w:r>
        <w:t xml:space="preserve">Név: </w:t>
      </w:r>
      <w:r>
        <w:tab/>
      </w:r>
      <w:r>
        <w:tab/>
      </w:r>
      <w:r>
        <w:tab/>
      </w:r>
      <w:proofErr w:type="gramStart"/>
      <w:r>
        <w:t>…………………………………………………………………………………………………………………</w:t>
      </w:r>
      <w:proofErr w:type="gramEnd"/>
    </w:p>
    <w:p w:rsidR="00DD2BDC" w:rsidRDefault="00DD2BDC" w:rsidP="00DD2BDC">
      <w:pPr>
        <w:spacing w:after="0"/>
        <w:ind w:left="1418" w:hanging="710"/>
      </w:pPr>
      <w:proofErr w:type="spellStart"/>
      <w:r>
        <w:t>Szül</w:t>
      </w:r>
      <w:proofErr w:type="gramStart"/>
      <w:r>
        <w:t>.hely</w:t>
      </w:r>
      <w:proofErr w:type="gramEnd"/>
      <w:r>
        <w:t>,idő</w:t>
      </w:r>
      <w:proofErr w:type="spellEnd"/>
      <w:r>
        <w:t>:</w:t>
      </w:r>
      <w:r>
        <w:tab/>
      </w:r>
      <w:r>
        <w:tab/>
        <w:t>…………………………………………………………………………………………………………………</w:t>
      </w:r>
    </w:p>
    <w:p w:rsidR="00DD2BDC" w:rsidRDefault="00DD2BDC" w:rsidP="00DD2BDC">
      <w:pPr>
        <w:spacing w:after="0"/>
        <w:ind w:left="1418" w:hanging="710"/>
      </w:pPr>
      <w:r>
        <w:t>Anyja neve:</w:t>
      </w:r>
      <w:r>
        <w:tab/>
      </w:r>
      <w:r>
        <w:tab/>
      </w:r>
      <w:proofErr w:type="gramStart"/>
      <w:r>
        <w:t>…………………………………………………………………………………………………………………</w:t>
      </w:r>
      <w:proofErr w:type="gramEnd"/>
    </w:p>
    <w:p w:rsidR="00DD2BDC" w:rsidRDefault="00DD2BDC" w:rsidP="00DD2BDC">
      <w:pPr>
        <w:spacing w:after="0"/>
        <w:ind w:left="1418" w:hanging="710"/>
      </w:pPr>
      <w:r>
        <w:t>Lakcím:</w:t>
      </w:r>
      <w:r>
        <w:tab/>
      </w:r>
      <w:r>
        <w:tab/>
      </w:r>
      <w:r>
        <w:tab/>
      </w:r>
      <w:proofErr w:type="gramStart"/>
      <w:r>
        <w:t>…………………………………………………………………………………………………………………</w:t>
      </w:r>
      <w:proofErr w:type="gramEnd"/>
    </w:p>
    <w:p w:rsidR="00DD2BDC" w:rsidRDefault="00DD2BDC" w:rsidP="00DD2BDC">
      <w:pPr>
        <w:spacing w:after="0"/>
        <w:ind w:left="1418" w:hanging="710"/>
      </w:pPr>
      <w:r>
        <w:t>Telefonszám:</w:t>
      </w:r>
      <w:r>
        <w:tab/>
      </w:r>
      <w:r>
        <w:tab/>
      </w:r>
      <w:proofErr w:type="gramStart"/>
      <w:r>
        <w:t>…………………………………………………………………………………………………………………</w:t>
      </w:r>
      <w:proofErr w:type="gramEnd"/>
    </w:p>
    <w:p w:rsidR="00DD2BDC" w:rsidRDefault="00DD2BDC" w:rsidP="00DD2BDC">
      <w:pPr>
        <w:spacing w:after="0"/>
        <w:ind w:left="1418" w:hanging="710"/>
      </w:pPr>
      <w:r>
        <w:t xml:space="preserve">E-mail </w:t>
      </w:r>
      <w:proofErr w:type="gramStart"/>
      <w:r>
        <w:t>cím(</w:t>
      </w:r>
      <w:proofErr w:type="gramEnd"/>
      <w:r>
        <w:t>kérjük olvashatóan):…………………………………………………………………………………………………….</w:t>
      </w:r>
    </w:p>
    <w:p w:rsidR="00DD2BDC" w:rsidRDefault="00DD2BDC" w:rsidP="00DD2BDC">
      <w:pPr>
        <w:spacing w:after="0"/>
        <w:ind w:left="1418" w:hanging="710"/>
      </w:pPr>
      <w:proofErr w:type="gramStart"/>
      <w:r>
        <w:t>Bankszámlaszám(</w:t>
      </w:r>
      <w:proofErr w:type="gramEnd"/>
      <w:r>
        <w:t>3*8 jegyű szám):………………………………………………………………………………………………..</w:t>
      </w:r>
    </w:p>
    <w:p w:rsidR="00DD2BDC" w:rsidRDefault="00DD2BDC" w:rsidP="00DD2BDC">
      <w:pPr>
        <w:spacing w:after="0"/>
      </w:pPr>
    </w:p>
    <w:p w:rsidR="00DD2BDC" w:rsidRPr="006E1340" w:rsidRDefault="00DD2BDC" w:rsidP="00DD2BDC">
      <w:pPr>
        <w:spacing w:after="0"/>
        <w:rPr>
          <w:b/>
        </w:rPr>
      </w:pPr>
      <w:proofErr w:type="gramStart"/>
      <w:r w:rsidRPr="006E1340">
        <w:rPr>
          <w:b/>
        </w:rPr>
        <w:t>mint</w:t>
      </w:r>
      <w:proofErr w:type="gramEnd"/>
      <w:r w:rsidRPr="006E1340">
        <w:rPr>
          <w:b/>
        </w:rPr>
        <w:t xml:space="preserve"> kiskorú gyermek</w:t>
      </w:r>
    </w:p>
    <w:p w:rsidR="006E1340" w:rsidRDefault="00DD2BDC" w:rsidP="00DD2BDC">
      <w:pPr>
        <w:spacing w:after="0"/>
      </w:pPr>
      <w:r>
        <w:tab/>
        <w:t>Név:</w:t>
      </w:r>
      <w:r>
        <w:tab/>
      </w:r>
      <w:r>
        <w:tab/>
      </w:r>
      <w:r>
        <w:tab/>
      </w:r>
      <w:proofErr w:type="gramStart"/>
      <w:r>
        <w:t>…………………………………………………………………………………………………………………</w:t>
      </w:r>
      <w:proofErr w:type="gramEnd"/>
    </w:p>
    <w:p w:rsidR="006E1340" w:rsidRDefault="006E1340" w:rsidP="00DD2BDC">
      <w:pPr>
        <w:spacing w:after="0"/>
      </w:pPr>
      <w:r>
        <w:tab/>
      </w:r>
      <w:proofErr w:type="spellStart"/>
      <w:r>
        <w:t>Szül</w:t>
      </w:r>
      <w:proofErr w:type="gramStart"/>
      <w:r>
        <w:t>.hely</w:t>
      </w:r>
      <w:proofErr w:type="gramEnd"/>
      <w:r>
        <w:t>,idő</w:t>
      </w:r>
      <w:proofErr w:type="spellEnd"/>
      <w:r>
        <w:t xml:space="preserve">: </w:t>
      </w:r>
      <w:r>
        <w:tab/>
      </w:r>
      <w:r>
        <w:tab/>
        <w:t>…………………………………………………………………………………………………………………</w:t>
      </w:r>
    </w:p>
    <w:p w:rsidR="006E1340" w:rsidRDefault="006E1340" w:rsidP="00DD2BDC">
      <w:pPr>
        <w:spacing w:after="0"/>
      </w:pPr>
      <w:r>
        <w:tab/>
        <w:t>Anyja neve:</w:t>
      </w:r>
      <w:r>
        <w:tab/>
      </w:r>
      <w:r>
        <w:tab/>
      </w:r>
      <w:proofErr w:type="gramStart"/>
      <w:r>
        <w:t>…………………………………………………………………………………………………………………</w:t>
      </w:r>
      <w:proofErr w:type="gramEnd"/>
    </w:p>
    <w:p w:rsidR="006E1340" w:rsidRDefault="006E1340" w:rsidP="00DD2BDC">
      <w:pPr>
        <w:spacing w:after="0"/>
      </w:pPr>
      <w:r>
        <w:tab/>
        <w:t>Lakcím:</w:t>
      </w:r>
      <w:r>
        <w:tab/>
      </w:r>
      <w:r>
        <w:tab/>
      </w:r>
      <w:r>
        <w:tab/>
      </w:r>
      <w:proofErr w:type="gramStart"/>
      <w:r>
        <w:t>…………………………………………………………………………………………………………………</w:t>
      </w:r>
      <w:proofErr w:type="gramEnd"/>
    </w:p>
    <w:p w:rsidR="006E1340" w:rsidRDefault="006E1340" w:rsidP="00DD2BDC">
      <w:pPr>
        <w:spacing w:after="0"/>
      </w:pPr>
      <w:r>
        <w:tab/>
        <w:t xml:space="preserve">Intézmény, csoport: </w:t>
      </w:r>
      <w:r>
        <w:tab/>
      </w:r>
      <w:proofErr w:type="gramStart"/>
      <w:r>
        <w:t>…………………………………………………………………………………………………………………</w:t>
      </w:r>
      <w:proofErr w:type="gramEnd"/>
    </w:p>
    <w:p w:rsidR="00DD2BDC" w:rsidRDefault="00DD2BDC" w:rsidP="00DD2BDC">
      <w:pPr>
        <w:spacing w:after="0"/>
      </w:pPr>
      <w:r>
        <w:tab/>
      </w:r>
    </w:p>
    <w:p w:rsidR="006E1340" w:rsidRDefault="006E1340" w:rsidP="00DD2BDC">
      <w:pPr>
        <w:spacing w:after="0"/>
      </w:pPr>
      <w:r w:rsidRPr="006E1340">
        <w:rPr>
          <w:b/>
        </w:rPr>
        <w:t>Étkezés típusa:</w:t>
      </w:r>
      <w:r>
        <w:t xml:space="preserve"> </w:t>
      </w:r>
      <w:r>
        <w:tab/>
      </w:r>
      <w:r>
        <w:tab/>
      </w:r>
      <w:r>
        <w:tab/>
        <w:t xml:space="preserve">3x-i étkezés: </w:t>
      </w:r>
      <w:r>
        <w:tab/>
        <w:t>tízórai</w:t>
      </w:r>
      <w:proofErr w:type="gramStart"/>
      <w:r>
        <w:t>,    ebéd</w:t>
      </w:r>
      <w:proofErr w:type="gramEnd"/>
      <w:r>
        <w:t>,     uzsonna</w:t>
      </w:r>
    </w:p>
    <w:p w:rsidR="006E1340" w:rsidRDefault="006E1340" w:rsidP="00DD2BDC">
      <w:pPr>
        <w:spacing w:after="0"/>
      </w:pPr>
    </w:p>
    <w:p w:rsidR="001C3C8C" w:rsidRDefault="006E1340" w:rsidP="00DD2BDC">
      <w:pPr>
        <w:spacing w:after="0"/>
      </w:pPr>
      <w:r w:rsidRPr="006E1340">
        <w:rPr>
          <w:b/>
        </w:rPr>
        <w:t>Térítési díj fizetési kedvezménye, indoka</w:t>
      </w:r>
      <w:r>
        <w:t>:</w:t>
      </w:r>
      <w:proofErr w:type="gramStart"/>
      <w:r>
        <w:t>* …</w:t>
      </w:r>
      <w:proofErr w:type="gramEnd"/>
      <w:r>
        <w:t>…………………………………………………………………………………………….</w:t>
      </w:r>
    </w:p>
    <w:p w:rsidR="006E1340" w:rsidRDefault="006E1340" w:rsidP="00DD2BDC">
      <w:pPr>
        <w:spacing w:after="0"/>
        <w:rPr>
          <w:i/>
        </w:rPr>
      </w:pPr>
      <w:r w:rsidRPr="001C3C8C">
        <w:rPr>
          <w:i/>
        </w:rPr>
        <w:t xml:space="preserve">A teljes térítési díjat fizetők húzzák ki </w:t>
      </w:r>
      <w:r w:rsidR="001C3C8C">
        <w:rPr>
          <w:i/>
        </w:rPr>
        <w:t>ezt a sort!</w:t>
      </w:r>
    </w:p>
    <w:p w:rsidR="001C3C8C" w:rsidRPr="001C3C8C" w:rsidRDefault="001C3C8C" w:rsidP="00DD2BDC">
      <w:pPr>
        <w:spacing w:after="0"/>
        <w:rPr>
          <w:i/>
        </w:rPr>
      </w:pPr>
    </w:p>
    <w:p w:rsidR="006E1340" w:rsidRDefault="006E1340" w:rsidP="00DD2BDC">
      <w:pPr>
        <w:spacing w:after="0"/>
      </w:pPr>
      <w:r>
        <w:t>*</w:t>
      </w:r>
      <w:r w:rsidRPr="007910CF">
        <w:rPr>
          <w:u w:val="single"/>
        </w:rPr>
        <w:t>Általános iskola</w:t>
      </w:r>
      <w:r>
        <w:t xml:space="preserve">: 100% a Gyvt.21/B.§ alapján </w:t>
      </w:r>
      <w:proofErr w:type="gramStart"/>
      <w:r>
        <w:t xml:space="preserve">( </w:t>
      </w:r>
      <w:proofErr w:type="spellStart"/>
      <w:r>
        <w:t>Gyvt.nyilatkozat</w:t>
      </w:r>
      <w:proofErr w:type="spellEnd"/>
      <w:proofErr w:type="gramEnd"/>
      <w:r>
        <w:t>)</w:t>
      </w:r>
    </w:p>
    <w:p w:rsidR="006E1340" w:rsidRDefault="006E1340" w:rsidP="00DD2BDC">
      <w:pPr>
        <w:spacing w:after="0"/>
      </w:pPr>
      <w:r>
        <w:t>Minden megállapodás kötelező melléklete a kedvezményre jogosító dokumentumok másolata, ennek hiányában a szerződés benyújtása nem lehetséges!</w:t>
      </w:r>
    </w:p>
    <w:p w:rsidR="006E1340" w:rsidRDefault="006E1340" w:rsidP="00DD2BDC">
      <w:pPr>
        <w:spacing w:after="0"/>
      </w:pPr>
    </w:p>
    <w:p w:rsidR="006E1340" w:rsidRDefault="006E1340" w:rsidP="00DD2BDC">
      <w:pPr>
        <w:spacing w:after="0"/>
      </w:pPr>
      <w:r w:rsidRPr="006E1340">
        <w:rPr>
          <w:b/>
        </w:rPr>
        <w:t>Diéta, allergia ** (ha van), igazolás</w:t>
      </w:r>
      <w:proofErr w:type="gramStart"/>
      <w:r w:rsidRPr="006E1340">
        <w:rPr>
          <w:b/>
        </w:rPr>
        <w:t xml:space="preserve">: </w:t>
      </w:r>
      <w:r>
        <w:rPr>
          <w:b/>
        </w:rPr>
        <w:t xml:space="preserve"> </w:t>
      </w:r>
      <w:r>
        <w:t>…</w:t>
      </w:r>
      <w:proofErr w:type="gramEnd"/>
      <w:r>
        <w:t>……………………………………………………………………………………………………</w:t>
      </w:r>
    </w:p>
    <w:p w:rsidR="006E1340" w:rsidRDefault="006E1340" w:rsidP="00DD2BDC">
      <w:pPr>
        <w:spacing w:after="0"/>
      </w:pPr>
      <w:r>
        <w:t xml:space="preserve">**(szakorvosi igazolás a szerződés mellékletét </w:t>
      </w:r>
      <w:proofErr w:type="gramStart"/>
      <w:r>
        <w:t>kell</w:t>
      </w:r>
      <w:proofErr w:type="gramEnd"/>
      <w:r>
        <w:t xml:space="preserve"> képezze!)</w:t>
      </w:r>
    </w:p>
    <w:p w:rsidR="006E1340" w:rsidRDefault="006E1340" w:rsidP="00DD2BDC">
      <w:pPr>
        <w:spacing w:after="0"/>
      </w:pPr>
    </w:p>
    <w:p w:rsidR="006E1340" w:rsidRDefault="006E1340" w:rsidP="00DD2BDC">
      <w:pPr>
        <w:spacing w:after="0"/>
      </w:pPr>
      <w:proofErr w:type="gramStart"/>
      <w:r>
        <w:t>törvényes</w:t>
      </w:r>
      <w:proofErr w:type="gramEnd"/>
      <w:r>
        <w:t xml:space="preserve"> képviselője között ( a továbbiakban: Igénybe vevő</w:t>
      </w:r>
      <w:r w:rsidR="00F54579">
        <w:t>, Szolgáltató és Igénybevevő a továbbiakban együttesen: Szerződő felek) a gyermek(</w:t>
      </w:r>
      <w:proofErr w:type="spellStart"/>
      <w:r w:rsidR="00F54579">
        <w:t>ek</w:t>
      </w:r>
      <w:proofErr w:type="spellEnd"/>
      <w:r w:rsidR="00F54579">
        <w:t xml:space="preserve">) által intézményben igénybe </w:t>
      </w:r>
      <w:r w:rsidR="00F54579" w:rsidRPr="00F54579">
        <w:rPr>
          <w:b/>
        </w:rPr>
        <w:t xml:space="preserve">vett étkezési szolgáltatás díjának ( a továbbiakban térítési díj) </w:t>
      </w:r>
      <w:r w:rsidR="00F54579" w:rsidRPr="00F54579">
        <w:rPr>
          <w:b/>
          <w:u w:val="single"/>
        </w:rPr>
        <w:t>átutalásos megfizetése</w:t>
      </w:r>
      <w:r w:rsidR="00F54579" w:rsidRPr="00F54579">
        <w:rPr>
          <w:b/>
        </w:rPr>
        <w:t xml:space="preserve"> </w:t>
      </w:r>
      <w:r w:rsidR="00F54579">
        <w:t>feltételeiről az alábbiak szerint.</w:t>
      </w:r>
    </w:p>
    <w:p w:rsidR="00F54579" w:rsidRDefault="00F54579" w:rsidP="00DD2BDC">
      <w:pPr>
        <w:spacing w:after="0"/>
      </w:pPr>
    </w:p>
    <w:p w:rsidR="00F54579" w:rsidRDefault="007910CF" w:rsidP="00F54579">
      <w:pPr>
        <w:pStyle w:val="Listaszerbekezds"/>
        <w:numPr>
          <w:ilvl w:val="0"/>
          <w:numId w:val="1"/>
        </w:numPr>
        <w:spacing w:after="0"/>
      </w:pPr>
      <w:r>
        <w:t>Az I</w:t>
      </w:r>
      <w:r w:rsidR="00F54579">
        <w:t>génybevevő tudomásul veszi, hogy Tiszaföldvár Város Önkormányzat által az iskola</w:t>
      </w:r>
      <w:r>
        <w:t>i</w:t>
      </w:r>
      <w:r w:rsidR="00F54579">
        <w:t xml:space="preserve"> közétkeztetésben nyújtott étkezési szolgáltatások térítés ellenében vehetők igén</w:t>
      </w:r>
      <w:r>
        <w:t>ybe. A térítés</w:t>
      </w:r>
      <w:r w:rsidR="00F54579">
        <w:t xml:space="preserve"> díja a mindenkor érvényes helyi önkormányzati rendeletben szabályozott, a szülő által fizetendő nyersanya</w:t>
      </w:r>
      <w:r w:rsidR="00C5198A">
        <w:t>gnorma+ ÁFA.</w:t>
      </w:r>
    </w:p>
    <w:p w:rsidR="00F54579" w:rsidRDefault="00F54579" w:rsidP="00F54579">
      <w:pPr>
        <w:pStyle w:val="Listaszerbekezds"/>
        <w:spacing w:after="0"/>
      </w:pPr>
    </w:p>
    <w:p w:rsidR="00F54579" w:rsidRDefault="007910CF" w:rsidP="00F54579">
      <w:pPr>
        <w:pStyle w:val="Listaszerbekezds"/>
        <w:numPr>
          <w:ilvl w:val="0"/>
          <w:numId w:val="1"/>
        </w:numPr>
        <w:spacing w:after="0"/>
      </w:pPr>
      <w:r>
        <w:lastRenderedPageBreak/>
        <w:t xml:space="preserve">A </w:t>
      </w:r>
      <w:r w:rsidRPr="007910CF">
        <w:rPr>
          <w:i/>
        </w:rPr>
        <w:t>S</w:t>
      </w:r>
      <w:r w:rsidR="00F54579" w:rsidRPr="007910CF">
        <w:rPr>
          <w:i/>
        </w:rPr>
        <w:t>zolgáltató</w:t>
      </w:r>
      <w:r w:rsidR="00F54579">
        <w:t xml:space="preserve"> rögzíti, hogy a térítési díj megfizetése a szülő számlavezető pénzintézetén keresztül átutalással történik. Az étkezés megrendelés/lemondás intézése és a </w:t>
      </w:r>
      <w:hyperlink r:id="rId6" w:history="1">
        <w:r w:rsidR="002D5871" w:rsidRPr="0078006C">
          <w:rPr>
            <w:rStyle w:val="Hiperhivatkozs"/>
          </w:rPr>
          <w:t>https://</w:t>
        </w:r>
        <w:proofErr w:type="gramStart"/>
        <w:r w:rsidR="002D5871" w:rsidRPr="0078006C">
          <w:rPr>
            <w:rStyle w:val="Hiperhivatkozs"/>
          </w:rPr>
          <w:t>tiszafoldvar.eny.hu</w:t>
        </w:r>
      </w:hyperlink>
      <w:r w:rsidR="002D5871">
        <w:t xml:space="preserve"> </w:t>
      </w:r>
      <w:r>
        <w:t xml:space="preserve"> felülethez</w:t>
      </w:r>
      <w:proofErr w:type="gramEnd"/>
      <w:r>
        <w:t xml:space="preserve"> </w:t>
      </w:r>
      <w:r w:rsidR="00F54579">
        <w:t>történő hozzáférés a regisztrációt követően és jelen szerződés mindkét fél által aláírását, illetve a szolgáltatóhoz történő benyújtását követően lehetséges.</w:t>
      </w:r>
    </w:p>
    <w:p w:rsidR="00F54579" w:rsidRDefault="00F54579" w:rsidP="00F54579">
      <w:pPr>
        <w:pStyle w:val="Listaszerbekezds"/>
      </w:pPr>
    </w:p>
    <w:p w:rsidR="00F54579" w:rsidRPr="00F05763" w:rsidRDefault="00F54579" w:rsidP="00F54579">
      <w:pPr>
        <w:pStyle w:val="Listaszerbekezds"/>
        <w:numPr>
          <w:ilvl w:val="0"/>
          <w:numId w:val="1"/>
        </w:numPr>
        <w:spacing w:after="0"/>
        <w:rPr>
          <w:b/>
        </w:rPr>
      </w:pPr>
      <w:r w:rsidRPr="00F05763">
        <w:rPr>
          <w:b/>
        </w:rPr>
        <w:t>Belépés (regisztráció)</w:t>
      </w:r>
    </w:p>
    <w:p w:rsidR="00F54579" w:rsidRDefault="00A736B0" w:rsidP="00A736B0">
      <w:pPr>
        <w:pStyle w:val="Listaszerbekezds"/>
        <w:numPr>
          <w:ilvl w:val="0"/>
          <w:numId w:val="3"/>
        </w:numPr>
      </w:pPr>
      <w:r>
        <w:t xml:space="preserve">Az alkalmazás nem rendelkezik nyílt regisztrációval, ezért a belépéshez Megállapodás kötése szükséges a Szolgáltató felek között. A mindkét fél részéről aláírt Megállapodás alapján a </w:t>
      </w:r>
      <w:r w:rsidRPr="00C30ED0">
        <w:rPr>
          <w:i/>
        </w:rPr>
        <w:t>Szolgáltató</w:t>
      </w:r>
      <w:r>
        <w:t xml:space="preserve"> beállítja az </w:t>
      </w:r>
      <w:r w:rsidRPr="00C30ED0">
        <w:rPr>
          <w:i/>
        </w:rPr>
        <w:t>Igénybevevő</w:t>
      </w:r>
      <w:r>
        <w:t xml:space="preserve"> által megadott e-mail címet. Ezt követően lesz lehetősége </w:t>
      </w:r>
      <w:r w:rsidR="00C30ED0">
        <w:t xml:space="preserve">az </w:t>
      </w:r>
      <w:r w:rsidRPr="00C30ED0">
        <w:rPr>
          <w:i/>
        </w:rPr>
        <w:t>Igénybevevőnek</w:t>
      </w:r>
      <w:r>
        <w:t xml:space="preserve"> (szülőnek) </w:t>
      </w:r>
      <w:proofErr w:type="gramStart"/>
      <w:r>
        <w:t>bejelentkezni  a</w:t>
      </w:r>
      <w:proofErr w:type="gramEnd"/>
      <w:r>
        <w:t xml:space="preserve"> </w:t>
      </w:r>
      <w:hyperlink r:id="rId7" w:history="1">
        <w:r w:rsidR="002D5871" w:rsidRPr="0078006C">
          <w:rPr>
            <w:rStyle w:val="Hiperhivatkozs"/>
          </w:rPr>
          <w:t>https://tiszafoldvar.eny.hu</w:t>
        </w:r>
      </w:hyperlink>
      <w:r w:rsidR="002D5871">
        <w:t xml:space="preserve"> </w:t>
      </w:r>
      <w:r>
        <w:t>oldalon. A megadott email címnek működőnek kell lennie, mert ezen keresztül</w:t>
      </w:r>
      <w:r w:rsidR="00C30ED0">
        <w:t xml:space="preserve"> </w:t>
      </w:r>
      <w:r>
        <w:t xml:space="preserve">tartjuk a kapcsolatot az </w:t>
      </w:r>
      <w:r w:rsidRPr="00C30ED0">
        <w:rPr>
          <w:i/>
        </w:rPr>
        <w:t>Igénybevevővel</w:t>
      </w:r>
      <w:r>
        <w:t xml:space="preserve">, többek között erre küldik a belépéshez szükséges jelszavakat. </w:t>
      </w:r>
    </w:p>
    <w:p w:rsidR="00A736B0" w:rsidRDefault="00A736B0" w:rsidP="00A736B0">
      <w:pPr>
        <w:pStyle w:val="Listaszerbekezds"/>
        <w:numPr>
          <w:ilvl w:val="0"/>
          <w:numId w:val="3"/>
        </w:numPr>
      </w:pPr>
      <w:r w:rsidRPr="00C30ED0">
        <w:rPr>
          <w:i/>
        </w:rPr>
        <w:t>Igénybevevő</w:t>
      </w:r>
      <w:r>
        <w:t xml:space="preserve"> első belépése előtt az ÁSZF-</w:t>
      </w:r>
      <w:proofErr w:type="spellStart"/>
      <w:r>
        <w:t>ben</w:t>
      </w:r>
      <w:proofErr w:type="spellEnd"/>
      <w:r>
        <w:t xml:space="preserve"> leírtakat el kell fogadnia. Az ÁSZF-</w:t>
      </w:r>
      <w:proofErr w:type="spellStart"/>
      <w:r>
        <w:t>ről</w:t>
      </w:r>
      <w:proofErr w:type="spellEnd"/>
      <w:r>
        <w:t xml:space="preserve"> csak akkor léphet tovább és használhatja az alkalmazást, ha előtte azt elfogadta. Az ÁSZF későbbiekben bármikor elérhető és megtekinthető a menüből.</w:t>
      </w:r>
    </w:p>
    <w:p w:rsidR="00A736B0" w:rsidRDefault="00A736B0" w:rsidP="00A736B0">
      <w:pPr>
        <w:pStyle w:val="Listaszerbekezds"/>
        <w:numPr>
          <w:ilvl w:val="0"/>
          <w:numId w:val="3"/>
        </w:numPr>
      </w:pPr>
      <w:r>
        <w:t xml:space="preserve">Ha ugyanaz az email cím több étkező (gyereknél) is be van állítva, úgy ilyen esetben a bejelentkezés után az </w:t>
      </w:r>
      <w:r w:rsidRPr="00C30ED0">
        <w:rPr>
          <w:i/>
        </w:rPr>
        <w:t>Igénybevevő</w:t>
      </w:r>
      <w:r>
        <w:t xml:space="preserve"> az összes, hozzá rendelt étkező gyermeket és adatait láthatja.</w:t>
      </w:r>
    </w:p>
    <w:p w:rsidR="00A736B0" w:rsidRDefault="00A736B0" w:rsidP="00A736B0">
      <w:pPr>
        <w:pStyle w:val="Listaszerbekezds"/>
        <w:numPr>
          <w:ilvl w:val="0"/>
          <w:numId w:val="3"/>
        </w:numPr>
      </w:pPr>
      <w:r>
        <w:t xml:space="preserve">A </w:t>
      </w:r>
      <w:hyperlink r:id="rId8" w:history="1">
        <w:r w:rsidR="00C30ED0" w:rsidRPr="0078006C">
          <w:rPr>
            <w:rStyle w:val="Hiperhivatkozs"/>
          </w:rPr>
          <w:t>https://tiszafoldvar.eny.hu</w:t>
        </w:r>
      </w:hyperlink>
      <w:r w:rsidR="00C30ED0">
        <w:t xml:space="preserve"> </w:t>
      </w:r>
      <w:r>
        <w:t>oldalra történő belépés után az oldal használatához segítséget</w:t>
      </w:r>
      <w:r w:rsidR="00F05763">
        <w:t xml:space="preserve"> a Súgó menüpont alatt talál.</w:t>
      </w:r>
    </w:p>
    <w:p w:rsidR="00F05763" w:rsidRDefault="00F05763" w:rsidP="00A736B0">
      <w:pPr>
        <w:pStyle w:val="Listaszerbekezds"/>
        <w:numPr>
          <w:ilvl w:val="0"/>
          <w:numId w:val="3"/>
        </w:numPr>
      </w:pPr>
      <w:r>
        <w:t xml:space="preserve">Az aktuális hónap 15-ig aláírt és az intézménybe leadott jelen megállapodás alapján az e-mail címek regisztrálása az aktuális hónap végéig megtörténik, így </w:t>
      </w:r>
      <w:r w:rsidRPr="00C30ED0">
        <w:rPr>
          <w:b/>
        </w:rPr>
        <w:t>a következő hónap 1.</w:t>
      </w:r>
      <w:r w:rsidR="00D037CB">
        <w:rPr>
          <w:b/>
        </w:rPr>
        <w:t xml:space="preserve"> napjától </w:t>
      </w:r>
      <w:r w:rsidRPr="00C30ED0">
        <w:rPr>
          <w:b/>
        </w:rPr>
        <w:t>van lehetőségük a belépésre</w:t>
      </w:r>
      <w:r>
        <w:t xml:space="preserve">. A regisztrációról nem kapnak külön email értesítést.  Amennyiben több gyermeke van, akik </w:t>
      </w:r>
      <w:r w:rsidRPr="00C30ED0">
        <w:rPr>
          <w:i/>
        </w:rPr>
        <w:t>különböző intézménybe</w:t>
      </w:r>
      <w:r>
        <w:t xml:space="preserve"> járnak, akkor minden érintett intézményben (ahová gyermeke jár) külön szerződést kell kötnie és ez alapján regisztrálhat. Ügyeljen arra,</w:t>
      </w:r>
      <w:r w:rsidR="00C30ED0">
        <w:t xml:space="preserve"> </w:t>
      </w:r>
      <w:r>
        <w:t>hogy ugyanazt az e-mail címet adja meg minden gyermekre vonatkozóan!</w:t>
      </w:r>
    </w:p>
    <w:p w:rsidR="00F05763" w:rsidRDefault="00F05763" w:rsidP="00A736B0">
      <w:pPr>
        <w:pStyle w:val="Listaszerbekezds"/>
        <w:numPr>
          <w:ilvl w:val="0"/>
          <w:numId w:val="3"/>
        </w:numPr>
      </w:pPr>
      <w:r>
        <w:t xml:space="preserve">Ha nem </w:t>
      </w:r>
      <w:proofErr w:type="spellStart"/>
      <w:r>
        <w:t>gmail</w:t>
      </w:r>
      <w:proofErr w:type="spellEnd"/>
      <w:r>
        <w:t>-es a megállapodásban megadott email címe, vagy nem kívánja használni a Google fiókkal történő bejelentkezést, úgy „Jelszó emlékeztető” funkció segítségével kérhet magának jelszót, aminek segítségével az itt lévő bejelentkező űrlapon beléphet.</w:t>
      </w:r>
    </w:p>
    <w:p w:rsidR="00F05763" w:rsidRDefault="00F05763" w:rsidP="00A736B0">
      <w:pPr>
        <w:pStyle w:val="Listaszerbekezds"/>
        <w:numPr>
          <w:ilvl w:val="0"/>
          <w:numId w:val="3"/>
        </w:numPr>
      </w:pPr>
      <w:r>
        <w:t>Fontos, hogy az oldalon engedélyezve legyenek a felbukkanó ablakok!</w:t>
      </w:r>
    </w:p>
    <w:p w:rsidR="00F05763" w:rsidRDefault="00F05763" w:rsidP="00F05763">
      <w:pPr>
        <w:pStyle w:val="Listaszerbekezds"/>
        <w:ind w:left="1440"/>
      </w:pPr>
    </w:p>
    <w:p w:rsidR="00F54579" w:rsidRDefault="00F05763" w:rsidP="00F54579">
      <w:pPr>
        <w:pStyle w:val="Listaszerbekezds"/>
        <w:numPr>
          <w:ilvl w:val="0"/>
          <w:numId w:val="1"/>
        </w:numPr>
        <w:spacing w:after="0"/>
        <w:rPr>
          <w:b/>
        </w:rPr>
      </w:pPr>
      <w:r w:rsidRPr="00F05763">
        <w:rPr>
          <w:b/>
        </w:rPr>
        <w:t>Megrendelés, lemondás</w:t>
      </w:r>
    </w:p>
    <w:p w:rsidR="00F05763" w:rsidRDefault="00F05763" w:rsidP="00F05763">
      <w:pPr>
        <w:pStyle w:val="Listaszerbekezds"/>
        <w:numPr>
          <w:ilvl w:val="0"/>
          <w:numId w:val="4"/>
        </w:numPr>
        <w:spacing w:after="0"/>
      </w:pPr>
      <w:r>
        <w:t xml:space="preserve">A </w:t>
      </w:r>
      <w:r w:rsidR="005141EF">
        <w:t>https://</w:t>
      </w:r>
      <w:r w:rsidR="00C30ED0">
        <w:t xml:space="preserve">tiszafoldvar.eny.hu </w:t>
      </w:r>
      <w:r w:rsidR="00D037CB">
        <w:t xml:space="preserve">oldalon az </w:t>
      </w:r>
      <w:r>
        <w:t>adott hónapra megrendelt, illetve a következő hónapra megrendelhető összes étkezési nap megjelenik, még abban az esetben is, ha az adott hónap egyes napjai tanítás nélküli munkan</w:t>
      </w:r>
      <w:r w:rsidR="004356BB">
        <w:t>apok. A munkaszüneti napok, ünne</w:t>
      </w:r>
      <w:r>
        <w:t>pnapok inaktívak, azokra a megrendelés nem lehetséges.</w:t>
      </w:r>
    </w:p>
    <w:p w:rsidR="00F05763" w:rsidRDefault="00F05763" w:rsidP="00F05763">
      <w:pPr>
        <w:pStyle w:val="Listaszerbekezds"/>
        <w:numPr>
          <w:ilvl w:val="0"/>
          <w:numId w:val="4"/>
        </w:numPr>
        <w:spacing w:after="0"/>
      </w:pPr>
      <w:r>
        <w:t xml:space="preserve">Egy napra egy adag étel megrendelése vagy </w:t>
      </w:r>
      <w:r w:rsidR="004356BB">
        <w:t>lemondása lehetséges (ha előtte volt megrendelés).</w:t>
      </w:r>
    </w:p>
    <w:p w:rsidR="004356BB" w:rsidRDefault="004356BB" w:rsidP="00F05763">
      <w:pPr>
        <w:pStyle w:val="Listaszerbekezds"/>
        <w:numPr>
          <w:ilvl w:val="0"/>
          <w:numId w:val="4"/>
        </w:numPr>
        <w:spacing w:after="0"/>
      </w:pPr>
      <w:r>
        <w:t xml:space="preserve">Minden változásnál feltétlenül szükséges a </w:t>
      </w:r>
      <w:r w:rsidRPr="00C30ED0">
        <w:rPr>
          <w:b/>
        </w:rPr>
        <w:t>„mentés</w:t>
      </w:r>
      <w:r>
        <w:t xml:space="preserve">”! Amennyiben nem történik „mentés”, a megrendelés és a lemondás is elvész, visszaáll az eredeti állapot. </w:t>
      </w:r>
    </w:p>
    <w:p w:rsidR="004356BB" w:rsidRPr="00D037CB" w:rsidRDefault="00C3767F" w:rsidP="00F05763">
      <w:pPr>
        <w:pStyle w:val="Listaszerbekezds"/>
        <w:numPr>
          <w:ilvl w:val="0"/>
          <w:numId w:val="4"/>
        </w:numPr>
        <w:spacing w:after="0"/>
        <w:rPr>
          <w:b/>
        </w:rPr>
      </w:pPr>
      <w:r>
        <w:rPr>
          <w:b/>
        </w:rPr>
        <w:t>A reggel 8:30</w:t>
      </w:r>
      <w:r w:rsidR="004356BB" w:rsidRPr="00D037CB">
        <w:rPr>
          <w:b/>
        </w:rPr>
        <w:t xml:space="preserve"> óra előtt rögzített lemondás másnaptól érvényesíthető, késedelmes lemondás esetén a rendszer csak harmadnaptól engedélyezi az étkezés lemondását.</w:t>
      </w:r>
    </w:p>
    <w:p w:rsidR="004356BB" w:rsidRDefault="00C3767F" w:rsidP="00F05763">
      <w:pPr>
        <w:pStyle w:val="Listaszerbekezds"/>
        <w:numPr>
          <w:ilvl w:val="0"/>
          <w:numId w:val="4"/>
        </w:numPr>
        <w:spacing w:after="0"/>
      </w:pPr>
      <w:r>
        <w:t xml:space="preserve">Az elkészült számláról a Felhasználó/szülő </w:t>
      </w:r>
      <w:r w:rsidR="004356BB">
        <w:t xml:space="preserve">a megadott email címre értesítést fog kapni a fizetendő összeggel. </w:t>
      </w:r>
    </w:p>
    <w:p w:rsidR="00F140E5" w:rsidRDefault="004356BB" w:rsidP="00F140E5">
      <w:pPr>
        <w:pStyle w:val="Listaszerbekezds"/>
        <w:numPr>
          <w:ilvl w:val="0"/>
          <w:numId w:val="4"/>
        </w:numPr>
        <w:spacing w:after="0"/>
      </w:pPr>
      <w:r>
        <w:t>Átutalással történő fizetés esetén</w:t>
      </w:r>
      <w:r w:rsidR="00F140E5">
        <w:t xml:space="preserve"> a </w:t>
      </w:r>
      <w:r w:rsidR="00F140E5" w:rsidRPr="00D037CB">
        <w:rPr>
          <w:i/>
        </w:rPr>
        <w:t>Szolgáltató</w:t>
      </w:r>
      <w:r w:rsidR="00F140E5">
        <w:t xml:space="preserve"> bankszámlájára (számla neve: „Tiszaföldvár Város Önkormányzat”, számlaszám: 11745176-15410168-00000000) történő beérkezést vesszük</w:t>
      </w:r>
      <w:r w:rsidR="00D037CB">
        <w:t xml:space="preserve"> </w:t>
      </w:r>
    </w:p>
    <w:p w:rsidR="00D037CB" w:rsidRDefault="00D037CB" w:rsidP="00D037CB">
      <w:pPr>
        <w:spacing w:after="0"/>
        <w:ind w:left="1080"/>
      </w:pPr>
      <w:proofErr w:type="gramStart"/>
      <w:r>
        <w:t>figyelembe</w:t>
      </w:r>
      <w:proofErr w:type="gramEnd"/>
      <w:r>
        <w:t xml:space="preserve">. </w:t>
      </w:r>
      <w:r w:rsidR="00E225B2">
        <w:t xml:space="preserve"> </w:t>
      </w:r>
      <w:r>
        <w:t>Az utaláskor a „</w:t>
      </w:r>
      <w:r w:rsidRPr="00D037CB">
        <w:rPr>
          <w:b/>
        </w:rPr>
        <w:t>Közlemény” rovatba</w:t>
      </w:r>
      <w:r>
        <w:t xml:space="preserve"> </w:t>
      </w:r>
      <w:r w:rsidRPr="00D037CB">
        <w:rPr>
          <w:b/>
        </w:rPr>
        <w:t>feltétlenül írja be</w:t>
      </w:r>
      <w:r>
        <w:t>: gyermeke</w:t>
      </w:r>
      <w:r w:rsidR="003818D9">
        <w:t xml:space="preserve"> nevét, </w:t>
      </w:r>
      <w:r>
        <w:t xml:space="preserve">a fizetendő számla számát és az intézmény </w:t>
      </w:r>
      <w:r w:rsidR="004E3288">
        <w:t xml:space="preserve">kezdőbetűjét </w:t>
      </w:r>
      <w:proofErr w:type="gramStart"/>
      <w:r w:rsidR="004E3288">
        <w:t>( pl.</w:t>
      </w:r>
      <w:proofErr w:type="gramEnd"/>
      <w:r w:rsidR="004E3288">
        <w:t>: Kovács Sára …….</w:t>
      </w:r>
      <w:r w:rsidR="003818D9">
        <w:t>/</w:t>
      </w:r>
      <w:r>
        <w:t xml:space="preserve"> </w:t>
      </w:r>
      <w:r w:rsidR="005141EF">
        <w:t>2020</w:t>
      </w:r>
      <w:r w:rsidR="004E3288">
        <w:t>/……..,</w:t>
      </w:r>
      <w:r w:rsidR="003818D9">
        <w:t xml:space="preserve">  </w:t>
      </w:r>
      <w:r w:rsidR="003818D9" w:rsidRPr="003818D9">
        <w:rPr>
          <w:b/>
        </w:rPr>
        <w:t>K, Ó, H</w:t>
      </w:r>
      <w:r w:rsidR="003818D9">
        <w:t xml:space="preserve"> (Kossuth Lajos Általános Iskola, </w:t>
      </w:r>
      <w:proofErr w:type="spellStart"/>
      <w:r>
        <w:t>Ó</w:t>
      </w:r>
      <w:r w:rsidR="00E225B2">
        <w:t>szőlői</w:t>
      </w:r>
      <w:proofErr w:type="spellEnd"/>
      <w:r w:rsidR="00E225B2">
        <w:t xml:space="preserve"> Általános Iskola</w:t>
      </w:r>
      <w:r>
        <w:t>,</w:t>
      </w:r>
      <w:r w:rsidR="00E225B2">
        <w:t xml:space="preserve"> </w:t>
      </w:r>
      <w:r>
        <w:t>H</w:t>
      </w:r>
      <w:r w:rsidR="003818D9">
        <w:t>omoki Általános Iskola</w:t>
      </w:r>
      <w:r>
        <w:t>)</w:t>
      </w:r>
    </w:p>
    <w:p w:rsidR="00C3767F" w:rsidRDefault="00C3767F" w:rsidP="00D037CB">
      <w:pPr>
        <w:spacing w:after="0"/>
        <w:ind w:left="1080"/>
      </w:pPr>
    </w:p>
    <w:p w:rsidR="00D037CB" w:rsidRPr="00F05763" w:rsidRDefault="00D037CB" w:rsidP="00D037CB">
      <w:pPr>
        <w:pStyle w:val="Listaszerbekezds"/>
        <w:spacing w:after="0"/>
        <w:ind w:left="1440"/>
      </w:pPr>
    </w:p>
    <w:p w:rsidR="00F05763" w:rsidRDefault="00F140E5" w:rsidP="00F54579">
      <w:pPr>
        <w:pStyle w:val="Listaszerbekezds"/>
        <w:numPr>
          <w:ilvl w:val="0"/>
          <w:numId w:val="1"/>
        </w:numPr>
        <w:spacing w:after="0"/>
        <w:rPr>
          <w:b/>
        </w:rPr>
      </w:pPr>
      <w:r w:rsidRPr="00C3767F">
        <w:lastRenderedPageBreak/>
        <w:t>Jelen szerződés aláírásával az Igénybevevő vállalja,</w:t>
      </w:r>
      <w:r w:rsidR="00C30ED0" w:rsidRPr="00C3767F">
        <w:t xml:space="preserve"> </w:t>
      </w:r>
      <w:r w:rsidRPr="00C3767F">
        <w:t xml:space="preserve">hogy a </w:t>
      </w:r>
      <w:r w:rsidRPr="00C3767F">
        <w:rPr>
          <w:b/>
        </w:rPr>
        <w:t>térítési díjat</w:t>
      </w:r>
      <w:r w:rsidRPr="00C3767F">
        <w:t xml:space="preserve"> a szer</w:t>
      </w:r>
      <w:r w:rsidR="00C3767F">
        <w:t>ződés hatályba lépését követően</w:t>
      </w:r>
      <w:r w:rsidRPr="00C3767F">
        <w:t xml:space="preserve"> </w:t>
      </w:r>
      <w:r w:rsidRPr="00C3767F">
        <w:rPr>
          <w:b/>
          <w:u w:val="single"/>
        </w:rPr>
        <w:t>kizárólag átutalással</w:t>
      </w:r>
      <w:r w:rsidRPr="00C3767F">
        <w:t xml:space="preserve"> a Szolgáltató bankszámlájára történő beérkezéssel </w:t>
      </w:r>
      <w:r w:rsidRPr="00C3767F">
        <w:rPr>
          <w:b/>
        </w:rPr>
        <w:t xml:space="preserve">minden hónap </w:t>
      </w:r>
      <w:r w:rsidR="00C3767F" w:rsidRPr="00C3767F">
        <w:rPr>
          <w:b/>
        </w:rPr>
        <w:t>20.</w:t>
      </w:r>
      <w:r w:rsidR="00C3767F">
        <w:rPr>
          <w:b/>
        </w:rPr>
        <w:t xml:space="preserve"> </w:t>
      </w:r>
      <w:r w:rsidRPr="00C3767F">
        <w:rPr>
          <w:b/>
        </w:rPr>
        <w:t>napjáig teljesíti.</w:t>
      </w:r>
    </w:p>
    <w:p w:rsidR="00C3767F" w:rsidRPr="00C3767F" w:rsidRDefault="00C3767F" w:rsidP="00C3767F">
      <w:pPr>
        <w:pStyle w:val="Listaszerbekezds"/>
        <w:spacing w:after="0"/>
        <w:rPr>
          <w:b/>
        </w:rPr>
      </w:pPr>
    </w:p>
    <w:p w:rsidR="00C3767F" w:rsidRDefault="00C3767F" w:rsidP="00C3767F">
      <w:pPr>
        <w:pStyle w:val="Listaszerbekezds"/>
        <w:numPr>
          <w:ilvl w:val="0"/>
          <w:numId w:val="1"/>
        </w:numPr>
        <w:spacing w:after="0"/>
      </w:pPr>
      <w:r>
        <w:t xml:space="preserve">Ha adott hónap </w:t>
      </w:r>
      <w:r w:rsidR="00E225B2">
        <w:t xml:space="preserve">20. </w:t>
      </w:r>
      <w:r w:rsidRPr="00E225B2">
        <w:t>napjáig f</w:t>
      </w:r>
      <w:r w:rsidR="00E225B2" w:rsidRPr="00E225B2">
        <w:t>izetés</w:t>
      </w:r>
      <w:r w:rsidR="00E225B2">
        <w:t xml:space="preserve"> n</w:t>
      </w:r>
      <w:r>
        <w:t xml:space="preserve">em történik, úgy </w:t>
      </w:r>
      <w:r w:rsidRPr="00744C53">
        <w:rPr>
          <w:i/>
        </w:rPr>
        <w:t>Igénybevevőnek</w:t>
      </w:r>
      <w:r>
        <w:t xml:space="preserve"> kell gondoskodnia gyermeke étkezéséről abban a hónapban,</w:t>
      </w:r>
      <w:r w:rsidR="00E225B2">
        <w:t xml:space="preserve"> </w:t>
      </w:r>
      <w:r>
        <w:t>amelyre a vonatkozóan a fizetés elmaradt.</w:t>
      </w:r>
    </w:p>
    <w:p w:rsidR="006179E9" w:rsidRDefault="006179E9" w:rsidP="006179E9">
      <w:pPr>
        <w:pStyle w:val="Listaszerbekezds"/>
        <w:spacing w:after="0"/>
      </w:pPr>
    </w:p>
    <w:p w:rsidR="006D5F41" w:rsidRDefault="006179E9" w:rsidP="00C3767F">
      <w:pPr>
        <w:pStyle w:val="Listaszerbekezds"/>
        <w:numPr>
          <w:ilvl w:val="0"/>
          <w:numId w:val="1"/>
        </w:numPr>
        <w:spacing w:after="0"/>
      </w:pPr>
      <w:r>
        <w:t xml:space="preserve">A megrendelés a </w:t>
      </w:r>
      <w:r w:rsidR="00C30ED0" w:rsidRPr="00C30ED0">
        <w:t>https://tiszafoldvar.eny.hu f</w:t>
      </w:r>
      <w:r w:rsidR="00C30ED0">
        <w:t>elületen</w:t>
      </w:r>
      <w:r>
        <w:t xml:space="preserve"> szereplő, és az intézmény által meghatározott munkanapokra, a gyermek</w:t>
      </w:r>
      <w:r w:rsidR="00E225B2">
        <w:t xml:space="preserve"> </w:t>
      </w:r>
      <w:r>
        <w:t>(</w:t>
      </w:r>
      <w:proofErr w:type="spellStart"/>
      <w:r>
        <w:t>ek</w:t>
      </w:r>
      <w:proofErr w:type="spellEnd"/>
      <w:r>
        <w:t>)</w:t>
      </w:r>
      <w:r w:rsidR="00E225B2">
        <w:t xml:space="preserve"> </w:t>
      </w:r>
      <w:proofErr w:type="spellStart"/>
      <w:r>
        <w:t>hez</w:t>
      </w:r>
      <w:proofErr w:type="spellEnd"/>
      <w:r>
        <w:t xml:space="preserve"> berögzített étkezési típusra történik. Amennyiben</w:t>
      </w:r>
      <w:r w:rsidR="00A2500D">
        <w:t xml:space="preserve"> az étkezési típus megváltoztatását kéri a szülő, azt megteheti az erre a célra rendszeresített és kitöltött </w:t>
      </w:r>
      <w:r w:rsidR="00A2500D" w:rsidRPr="00744C53">
        <w:rPr>
          <w:i/>
        </w:rPr>
        <w:t>nyomtatványon</w:t>
      </w:r>
      <w:r w:rsidR="00A2500D">
        <w:t xml:space="preserve">, vagy az intézményben alkalmazott módon. ( E-mail - jelen megállapodásban szereplő e-mail címről – küldve, vagy a kitöltött nyomtatványt az </w:t>
      </w:r>
      <w:r w:rsidR="00A2500D" w:rsidRPr="006D5F41">
        <w:t>intézményben leadva.</w:t>
      </w:r>
    </w:p>
    <w:p w:rsidR="006D5F41" w:rsidRDefault="006D5F41" w:rsidP="006D5F41">
      <w:pPr>
        <w:pStyle w:val="Listaszerbekezds"/>
        <w:spacing w:after="0"/>
      </w:pPr>
    </w:p>
    <w:p w:rsidR="00454A0D" w:rsidRDefault="00A2500D" w:rsidP="00C3767F">
      <w:pPr>
        <w:pStyle w:val="Listaszerbekezds"/>
        <w:numPr>
          <w:ilvl w:val="0"/>
          <w:numId w:val="1"/>
        </w:numPr>
        <w:spacing w:after="0"/>
      </w:pPr>
      <w:r w:rsidRPr="006D5F41">
        <w:t xml:space="preserve">Kérelem </w:t>
      </w:r>
      <w:proofErr w:type="gramStart"/>
      <w:r w:rsidRPr="006D5F41">
        <w:t xml:space="preserve">letölthető </w:t>
      </w:r>
      <w:r w:rsidR="00ED0A00">
        <w:t xml:space="preserve"> </w:t>
      </w:r>
      <w:r w:rsidRPr="006D5F41">
        <w:t>a</w:t>
      </w:r>
      <w:proofErr w:type="gramEnd"/>
      <w:r w:rsidRPr="006D5F41">
        <w:t xml:space="preserve"> </w:t>
      </w:r>
      <w:r w:rsidR="006D5F41">
        <w:t xml:space="preserve"> https:// tiszafoldvar.hu/doks/menza/kerelem.pdf címről. </w:t>
      </w:r>
      <w:r>
        <w:t xml:space="preserve"> A kérelem leadásának időpontja a befizetést megelőző hónap 20. napja</w:t>
      </w:r>
      <w:r w:rsidR="00E225B2">
        <w:t xml:space="preserve"> </w:t>
      </w:r>
      <w:r>
        <w:t xml:space="preserve">(amennyiben az hétvégére esik, az azt követő első munkanap), így az új étkezési típus a következő ebédfizetésben szereplő hónaptól lesz érvényes. </w:t>
      </w:r>
    </w:p>
    <w:p w:rsidR="00C3767F" w:rsidRDefault="00C3767F" w:rsidP="00E225B2">
      <w:pPr>
        <w:pStyle w:val="Listaszerbekezds"/>
        <w:spacing w:after="0"/>
      </w:pPr>
    </w:p>
    <w:p w:rsidR="00454A0D" w:rsidRDefault="00454A0D" w:rsidP="00F54579">
      <w:pPr>
        <w:pStyle w:val="Listaszerbekezds"/>
        <w:numPr>
          <w:ilvl w:val="0"/>
          <w:numId w:val="1"/>
        </w:numPr>
        <w:spacing w:after="0"/>
      </w:pPr>
      <w:r>
        <w:t xml:space="preserve">Átutalás során, </w:t>
      </w:r>
      <w:r w:rsidRPr="00D037CB">
        <w:rPr>
          <w:b/>
          <w:u w:val="single"/>
        </w:rPr>
        <w:t>a számlán/értesítésben</w:t>
      </w:r>
      <w:r w:rsidRPr="00D037CB">
        <w:rPr>
          <w:b/>
        </w:rPr>
        <w:t xml:space="preserve"> </w:t>
      </w:r>
      <w:r w:rsidRPr="00D037CB">
        <w:rPr>
          <w:b/>
          <w:u w:val="single"/>
        </w:rPr>
        <w:t>szereplő</w:t>
      </w:r>
      <w:r w:rsidRPr="00D037CB">
        <w:rPr>
          <w:b/>
        </w:rPr>
        <w:t xml:space="preserve"> </w:t>
      </w:r>
      <w:r w:rsidRPr="00D037CB">
        <w:rPr>
          <w:b/>
          <w:u w:val="single"/>
        </w:rPr>
        <w:t>pontos összeget</w:t>
      </w:r>
      <w:r>
        <w:t xml:space="preserve"> kell átutalni.</w:t>
      </w:r>
    </w:p>
    <w:p w:rsidR="00454A0D" w:rsidRDefault="00454A0D" w:rsidP="00454A0D">
      <w:pPr>
        <w:pStyle w:val="Listaszerbekezds"/>
      </w:pPr>
    </w:p>
    <w:p w:rsidR="00454A0D" w:rsidRDefault="00454A0D" w:rsidP="00F54579">
      <w:pPr>
        <w:pStyle w:val="Listaszerbekezds"/>
        <w:numPr>
          <w:ilvl w:val="0"/>
          <w:numId w:val="1"/>
        </w:numPr>
        <w:spacing w:after="0"/>
      </w:pPr>
      <w:r>
        <w:t xml:space="preserve">A térítési díj két egymást követő alkalommal történő késedelmes megfizetése esetén a Szolgáltató három hónapig terjedő időtartamra felfüggesztheti az </w:t>
      </w:r>
      <w:r w:rsidRPr="00744C53">
        <w:rPr>
          <w:i/>
        </w:rPr>
        <w:t xml:space="preserve">Igénybevevő </w:t>
      </w:r>
      <w:r>
        <w:t>rendszerhasználati jogosultságát, amely időtartam alat</w:t>
      </w:r>
      <w:r w:rsidR="000F0FC8">
        <w:t xml:space="preserve">t a térítési díj megfizetése a Polgármesteri Hivatalban </w:t>
      </w:r>
      <w:r>
        <w:t>személyesen történhe</w:t>
      </w:r>
      <w:r w:rsidR="00E225B2">
        <w:t>t, készpénzes befizetéssel. A</w:t>
      </w:r>
      <w:r>
        <w:t xml:space="preserve"> készpénz befizetési lehetőségeiről, időpont</w:t>
      </w:r>
      <w:r w:rsidR="000F0FC8">
        <w:t xml:space="preserve">járól az Igénybevevő köteles a Polgármesteri Hivatal ügyintézőjétől </w:t>
      </w:r>
      <w:r>
        <w:t>előzetesen tájékozódni.</w:t>
      </w:r>
    </w:p>
    <w:p w:rsidR="00454A0D" w:rsidRDefault="00454A0D" w:rsidP="00454A0D">
      <w:pPr>
        <w:pStyle w:val="Listaszerbekezds"/>
      </w:pPr>
    </w:p>
    <w:p w:rsidR="00454A0D" w:rsidRDefault="00587FD7" w:rsidP="00F54579">
      <w:pPr>
        <w:pStyle w:val="Listaszerbekezds"/>
        <w:numPr>
          <w:ilvl w:val="0"/>
          <w:numId w:val="1"/>
        </w:numPr>
        <w:spacing w:after="0"/>
      </w:pPr>
      <w:r>
        <w:t>A tiszafoldvar.eny.hu szülői felület</w:t>
      </w:r>
      <w:r w:rsidR="00744C53">
        <w:t>é</w:t>
      </w:r>
      <w:r>
        <w:t>re történő belépés után</w:t>
      </w:r>
      <w:r w:rsidRPr="00744C53">
        <w:rPr>
          <w:i/>
        </w:rPr>
        <w:t>, Igénybevevő</w:t>
      </w:r>
      <w:r>
        <w:t xml:space="preserve"> láthatja az addig megrendelt és a következő hónapra megrendelhető összes étkezési napot, még abban az esetben is, ha az adott hónap egyes napjai munkaszüneti/ ünnep/ nevelési- vagy tanítás nélküli napok. A munkaszüneti/ünnepnapokra étkezés megrendelése nem lehetséges.</w:t>
      </w:r>
    </w:p>
    <w:p w:rsidR="00587FD7" w:rsidRDefault="00587FD7" w:rsidP="00587FD7">
      <w:pPr>
        <w:pStyle w:val="Listaszerbekezds"/>
      </w:pPr>
    </w:p>
    <w:p w:rsidR="00587FD7" w:rsidRDefault="00587FD7" w:rsidP="00F54579">
      <w:pPr>
        <w:pStyle w:val="Listaszerbekezds"/>
        <w:numPr>
          <w:ilvl w:val="0"/>
          <w:numId w:val="1"/>
        </w:numPr>
        <w:spacing w:after="0"/>
      </w:pPr>
      <w:r>
        <w:t xml:space="preserve"> A szolgáltatások igénybevételére vonatkozó napi változtatásokat az </w:t>
      </w:r>
      <w:r w:rsidRPr="00744C53">
        <w:rPr>
          <w:i/>
        </w:rPr>
        <w:t xml:space="preserve">Igénybevevő </w:t>
      </w:r>
      <w:r w:rsidRPr="00744C53">
        <w:rPr>
          <w:b/>
        </w:rPr>
        <w:t xml:space="preserve">a változással érintett napot megelőző munkanap legkésőbb </w:t>
      </w:r>
      <w:r w:rsidR="00E225B2">
        <w:rPr>
          <w:b/>
        </w:rPr>
        <w:t>8:30</w:t>
      </w:r>
      <w:r w:rsidRPr="00744C53">
        <w:rPr>
          <w:b/>
        </w:rPr>
        <w:t xml:space="preserve"> óráig köteles jelenteni </w:t>
      </w:r>
      <w:r>
        <w:t xml:space="preserve">az erre a célra is alkalmas felületen, amennyiben ott valamilyen okból nem tudja, úgy </w:t>
      </w:r>
      <w:r w:rsidR="000F0FC8">
        <w:t xml:space="preserve">a Polgármesteri Hivatal ügyintézőjénél a </w:t>
      </w:r>
      <w:r>
        <w:t>szokásos és alkalmazott módon</w:t>
      </w:r>
      <w:r w:rsidR="00744C53">
        <w:t xml:space="preserve"> </w:t>
      </w:r>
      <w:r>
        <w:t>(kérjük a lemondási lehetőségeiről tájékozódjo</w:t>
      </w:r>
      <w:r w:rsidRPr="000F0FC8">
        <w:t>n</w:t>
      </w:r>
      <w:r w:rsidR="000F0FC8">
        <w:t xml:space="preserve"> a Polgármesteri Hivatal ügyintézőjénél</w:t>
      </w:r>
      <w:r>
        <w:t>).</w:t>
      </w:r>
    </w:p>
    <w:p w:rsidR="00587FD7" w:rsidRDefault="00587FD7" w:rsidP="00587FD7">
      <w:pPr>
        <w:pStyle w:val="Listaszerbekezds"/>
      </w:pPr>
    </w:p>
    <w:p w:rsidR="00587FD7" w:rsidRDefault="00587FD7" w:rsidP="00F54579">
      <w:pPr>
        <w:pStyle w:val="Listaszerbekezds"/>
        <w:numPr>
          <w:ilvl w:val="0"/>
          <w:numId w:val="1"/>
        </w:numPr>
        <w:spacing w:after="0"/>
      </w:pPr>
      <w:r>
        <w:t xml:space="preserve">A lemondott étkezések térítési díja a befizetések folyamán jóváírásra kerül. Amennyiben Igénybe vevő gyermeke eltávozik az intézményből, úgy a még be nem számított </w:t>
      </w:r>
      <w:proofErr w:type="gramStart"/>
      <w:r>
        <w:t>lemondása(</w:t>
      </w:r>
      <w:proofErr w:type="gramEnd"/>
      <w:r>
        <w:t>i) visszafizetésre kerül(</w:t>
      </w:r>
      <w:proofErr w:type="spellStart"/>
      <w:r>
        <w:t>nek</w:t>
      </w:r>
      <w:proofErr w:type="spellEnd"/>
      <w:r>
        <w:t>). Az intézményből távozott gyermek adatai törlésre kerülnek.</w:t>
      </w:r>
    </w:p>
    <w:p w:rsidR="00587FD7" w:rsidRDefault="00587FD7" w:rsidP="00587FD7">
      <w:pPr>
        <w:pStyle w:val="Listaszerbekezds"/>
      </w:pPr>
    </w:p>
    <w:p w:rsidR="00587FD7" w:rsidRDefault="00587FD7" w:rsidP="00F54579">
      <w:pPr>
        <w:pStyle w:val="Listaszerbekezds"/>
        <w:numPr>
          <w:ilvl w:val="0"/>
          <w:numId w:val="1"/>
        </w:numPr>
        <w:spacing w:after="0"/>
      </w:pPr>
      <w:r>
        <w:t>Amennyiben a gyermek bármiféle kedvezményre jogosult, úgy ezek az igazolások a jele</w:t>
      </w:r>
      <w:r w:rsidR="00744C53">
        <w:t xml:space="preserve">n szerződés mellékletét képezik. </w:t>
      </w:r>
      <w:r>
        <w:t xml:space="preserve"> Az igazolások érvényességének lejárata előtt az Igénybevevőnek kell gondoskodnia az új igazolás intézéséről és benyújtásáról, ellenkező esetben a kedvezmény megszűnik.</w:t>
      </w:r>
    </w:p>
    <w:p w:rsidR="00587FD7" w:rsidRDefault="00587FD7" w:rsidP="00587FD7">
      <w:pPr>
        <w:pStyle w:val="Listaszerbekezds"/>
      </w:pPr>
    </w:p>
    <w:p w:rsidR="00870955" w:rsidRDefault="00587FD7" w:rsidP="00870955">
      <w:pPr>
        <w:pStyle w:val="Listaszerbekezds"/>
        <w:numPr>
          <w:ilvl w:val="0"/>
          <w:numId w:val="1"/>
        </w:numPr>
        <w:spacing w:after="0"/>
      </w:pPr>
      <w:r>
        <w:t>Jelen szerződést bármelyik fél azonnali hatállyal indoklás nélkül írásban mondhatja fel</w:t>
      </w:r>
      <w:r w:rsidR="00E225B2">
        <w:t>.</w:t>
      </w:r>
    </w:p>
    <w:p w:rsidR="00E225B2" w:rsidRDefault="00E225B2" w:rsidP="00E225B2">
      <w:pPr>
        <w:pStyle w:val="Listaszerbekezds"/>
        <w:spacing w:after="0"/>
      </w:pPr>
    </w:p>
    <w:p w:rsidR="00870955" w:rsidRDefault="00870955" w:rsidP="00F54579">
      <w:pPr>
        <w:pStyle w:val="Listaszerbekezds"/>
        <w:numPr>
          <w:ilvl w:val="0"/>
          <w:numId w:val="1"/>
        </w:numPr>
        <w:spacing w:after="0"/>
      </w:pPr>
      <w:r>
        <w:t xml:space="preserve">Jelen szerződés aláírásával az </w:t>
      </w:r>
      <w:r w:rsidRPr="00744C53">
        <w:rPr>
          <w:i/>
        </w:rPr>
        <w:t xml:space="preserve">Igénybevevő </w:t>
      </w:r>
      <w:r>
        <w:t xml:space="preserve">hozzájárul ahhoz, hogy gyermeke, illetve saját fent megadott személyes adatait a </w:t>
      </w:r>
      <w:r w:rsidRPr="00744C53">
        <w:rPr>
          <w:i/>
        </w:rPr>
        <w:t>Szolgáltató</w:t>
      </w:r>
      <w:r>
        <w:t xml:space="preserve">, mint adatkezelő az étkezések szervezése, a gyermek étkezési jogosultságának ellenőrzése, a számlázási rendszer működtetése, illetve statisztikai célból a mindenkori jogszabályi előírásoknak, különösen az </w:t>
      </w:r>
      <w:proofErr w:type="gramStart"/>
      <w:r>
        <w:t>információs</w:t>
      </w:r>
      <w:proofErr w:type="gramEnd"/>
      <w:r>
        <w:t xml:space="preserve"> önrendelkezési jogról és az információszabadságról szóló 2011.évi </w:t>
      </w:r>
      <w:proofErr w:type="spellStart"/>
      <w:r>
        <w:t>CXII.törvény</w:t>
      </w:r>
      <w:proofErr w:type="spellEnd"/>
      <w:r>
        <w:t xml:space="preserve"> ( a továbbiakban: </w:t>
      </w:r>
      <w:proofErr w:type="spellStart"/>
      <w:r>
        <w:t>Infotv</w:t>
      </w:r>
      <w:proofErr w:type="spellEnd"/>
      <w:r>
        <w:t>.) rendelkezéseinek megfelelően, a lehető legnagyobb körültekintéssel, bizalmasan kezelje. A Szolgáltató adatfeldolgozót vesz igénybe.</w:t>
      </w:r>
    </w:p>
    <w:p w:rsidR="00870955" w:rsidRDefault="00870955" w:rsidP="00870955">
      <w:pPr>
        <w:pStyle w:val="Listaszerbekezds"/>
      </w:pPr>
    </w:p>
    <w:p w:rsidR="00870955" w:rsidRDefault="00870955" w:rsidP="00F54579">
      <w:pPr>
        <w:pStyle w:val="Listaszerbekezds"/>
        <w:numPr>
          <w:ilvl w:val="0"/>
          <w:numId w:val="1"/>
        </w:numPr>
        <w:spacing w:after="0"/>
      </w:pPr>
      <w:r>
        <w:t xml:space="preserve">Jelen szerződés aláírásával az </w:t>
      </w:r>
      <w:r w:rsidRPr="00F92A3D">
        <w:rPr>
          <w:i/>
        </w:rPr>
        <w:t xml:space="preserve">Igénybevevő </w:t>
      </w:r>
      <w:r>
        <w:t xml:space="preserve">hozzájárul ahhoz, hogy </w:t>
      </w:r>
      <w:r w:rsidRPr="00F92A3D">
        <w:rPr>
          <w:i/>
        </w:rPr>
        <w:t xml:space="preserve">Szolgáltató </w:t>
      </w:r>
      <w:r>
        <w:t>a fent megjelölt személyes adatokat Tiszaföldvár Város Önkormányzat étkezéssel foglalkozó munkatársainak adatfeldolgozás céljából átadja.</w:t>
      </w:r>
    </w:p>
    <w:p w:rsidR="00870955" w:rsidRDefault="00870955" w:rsidP="00870955">
      <w:pPr>
        <w:pStyle w:val="Listaszerbekezds"/>
      </w:pPr>
    </w:p>
    <w:p w:rsidR="00870955" w:rsidRDefault="00870955" w:rsidP="00F54579">
      <w:pPr>
        <w:pStyle w:val="Listaszerbekezds"/>
        <w:numPr>
          <w:ilvl w:val="0"/>
          <w:numId w:val="1"/>
        </w:numPr>
        <w:spacing w:after="0"/>
      </w:pPr>
      <w:r>
        <w:t xml:space="preserve">A személyes adatok kezelésével kapcsolatban az érintetteket Infotv.14-19.§, illetve 21.§ szakaszaiban biztosított jogok illetik meg. Az érintettek az adatkezelés során őket ért esetleges jogsérelmek kivizsgálását az </w:t>
      </w:r>
      <w:proofErr w:type="spellStart"/>
      <w:r>
        <w:t>Infotv</w:t>
      </w:r>
      <w:proofErr w:type="spellEnd"/>
      <w:r>
        <w:t>. 22.§ szakasza szerint bíróságtól kérhetik.</w:t>
      </w:r>
    </w:p>
    <w:p w:rsidR="00870955" w:rsidRDefault="00870955" w:rsidP="00870955">
      <w:pPr>
        <w:pStyle w:val="Listaszerbekezds"/>
      </w:pPr>
    </w:p>
    <w:p w:rsidR="00870955" w:rsidRDefault="00870955" w:rsidP="00F54579">
      <w:pPr>
        <w:pStyle w:val="Listaszerbekezds"/>
        <w:numPr>
          <w:ilvl w:val="0"/>
          <w:numId w:val="1"/>
        </w:numPr>
        <w:spacing w:after="0"/>
      </w:pPr>
      <w:r>
        <w:t>Jelen szerződés hatálybalépésének időpontja: a megállapodás mindkét fél részéről történő aláírását, valamint az adott intézménybe történő benyújtását követő munkanap.</w:t>
      </w:r>
    </w:p>
    <w:p w:rsidR="00870955" w:rsidRDefault="00870955" w:rsidP="00870955">
      <w:pPr>
        <w:pStyle w:val="Listaszerbekezds"/>
      </w:pPr>
    </w:p>
    <w:p w:rsidR="00870955" w:rsidRPr="00F92A3D" w:rsidRDefault="00870955" w:rsidP="00F54579">
      <w:pPr>
        <w:pStyle w:val="Listaszerbekezds"/>
        <w:numPr>
          <w:ilvl w:val="0"/>
          <w:numId w:val="1"/>
        </w:numPr>
        <w:spacing w:after="0"/>
        <w:rPr>
          <w:i/>
        </w:rPr>
      </w:pPr>
      <w:r w:rsidRPr="00F92A3D">
        <w:rPr>
          <w:i/>
        </w:rPr>
        <w:t>Alulírott a szerződő felek jelen szerződést elolvasták, értelmezték, és mint akaratukkal mindenben egyezőt, saját</w:t>
      </w:r>
      <w:r w:rsidR="007B76E5" w:rsidRPr="00F92A3D">
        <w:rPr>
          <w:i/>
        </w:rPr>
        <w:t xml:space="preserve"> </w:t>
      </w:r>
      <w:r w:rsidRPr="00F92A3D">
        <w:rPr>
          <w:i/>
        </w:rPr>
        <w:t>ke</w:t>
      </w:r>
      <w:r w:rsidR="007B76E5" w:rsidRPr="00F92A3D">
        <w:rPr>
          <w:i/>
        </w:rPr>
        <w:t>zűleg, jóváhagyólag írják alá.</w:t>
      </w:r>
    </w:p>
    <w:p w:rsidR="007B76E5" w:rsidRDefault="007B76E5" w:rsidP="007B76E5">
      <w:pPr>
        <w:pStyle w:val="Listaszerbekezds"/>
      </w:pPr>
    </w:p>
    <w:p w:rsidR="007B76E5" w:rsidRDefault="007B76E5" w:rsidP="007B76E5">
      <w:pPr>
        <w:pStyle w:val="Listaszerbekezds"/>
      </w:pPr>
    </w:p>
    <w:p w:rsidR="007B76E5" w:rsidRDefault="007B76E5" w:rsidP="007B76E5">
      <w:pPr>
        <w:pStyle w:val="Listaszerbekezds"/>
      </w:pPr>
    </w:p>
    <w:p w:rsidR="007B76E5" w:rsidRDefault="007B76E5" w:rsidP="007B76E5">
      <w:pPr>
        <w:pStyle w:val="Listaszerbekezds"/>
        <w:spacing w:after="0"/>
      </w:pPr>
    </w:p>
    <w:p w:rsidR="006179E9" w:rsidRDefault="007B76E5" w:rsidP="007B76E5">
      <w:pPr>
        <w:pStyle w:val="Listaszerbekezds"/>
        <w:spacing w:after="0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6179E9" w:rsidRDefault="007B76E5" w:rsidP="006179E9">
      <w:pPr>
        <w:spacing w:after="0"/>
      </w:pPr>
      <w:r>
        <w:tab/>
      </w:r>
      <w:r>
        <w:tab/>
        <w:t xml:space="preserve">      Szolgáltató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Igénybevevő (szülő)</w:t>
      </w:r>
    </w:p>
    <w:p w:rsidR="007B76E5" w:rsidRDefault="007B76E5" w:rsidP="006179E9">
      <w:pPr>
        <w:spacing w:after="0"/>
      </w:pPr>
    </w:p>
    <w:p w:rsidR="007B76E5" w:rsidRDefault="007B76E5" w:rsidP="006179E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Tiszaföldvár, 20</w:t>
      </w:r>
      <w:proofErr w:type="gramStart"/>
      <w:r>
        <w:t>……</w:t>
      </w:r>
      <w:proofErr w:type="gramEnd"/>
      <w:r>
        <w:t xml:space="preserve"> ……….hó  ………nap</w:t>
      </w:r>
    </w:p>
    <w:p w:rsidR="007B76E5" w:rsidRDefault="007B76E5" w:rsidP="006179E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(szülő tölti ki)</w:t>
      </w:r>
    </w:p>
    <w:p w:rsidR="007B76E5" w:rsidRDefault="007B76E5" w:rsidP="006179E9">
      <w:pPr>
        <w:spacing w:after="0"/>
      </w:pPr>
    </w:p>
    <w:p w:rsidR="007B76E5" w:rsidRDefault="007B76E5" w:rsidP="006179E9">
      <w:pPr>
        <w:spacing w:after="0"/>
      </w:pPr>
      <w:r>
        <w:t>A szerződés kötelező mellékletei:</w:t>
      </w:r>
    </w:p>
    <w:p w:rsidR="007B76E5" w:rsidRDefault="007B76E5" w:rsidP="007B76E5">
      <w:pPr>
        <w:pStyle w:val="Listaszerbekezds"/>
        <w:numPr>
          <w:ilvl w:val="0"/>
          <w:numId w:val="5"/>
        </w:numPr>
        <w:spacing w:after="0"/>
      </w:pPr>
      <w:r>
        <w:t>kedvezmények esetében a kedvezmények igazolására szolgáló dokumentumok</w:t>
      </w:r>
    </w:p>
    <w:p w:rsidR="007B76E5" w:rsidRDefault="007B76E5" w:rsidP="007B76E5">
      <w:pPr>
        <w:pStyle w:val="Listaszerbekezds"/>
        <w:numPr>
          <w:ilvl w:val="0"/>
          <w:numId w:val="5"/>
        </w:numPr>
        <w:spacing w:after="0"/>
      </w:pPr>
      <w:r>
        <w:t xml:space="preserve">több gyermekes adatlap </w:t>
      </w:r>
      <w:proofErr w:type="gramStart"/>
      <w:r>
        <w:t>( ha</w:t>
      </w:r>
      <w:proofErr w:type="gramEnd"/>
      <w:r>
        <w:t xml:space="preserve"> több gyermeke is étkezik ugyanabban az intézményben)</w:t>
      </w:r>
    </w:p>
    <w:p w:rsidR="007B76E5" w:rsidRDefault="007B76E5" w:rsidP="007B76E5">
      <w:pPr>
        <w:pStyle w:val="Listaszerbekezds"/>
        <w:numPr>
          <w:ilvl w:val="0"/>
          <w:numId w:val="5"/>
        </w:numPr>
        <w:spacing w:after="0"/>
      </w:pPr>
      <w:r>
        <w:t>diétás étkezés esetén szakorvosi igazolás</w:t>
      </w:r>
    </w:p>
    <w:p w:rsidR="007B76E5" w:rsidRDefault="007B76E5" w:rsidP="007B76E5">
      <w:pPr>
        <w:spacing w:after="0"/>
      </w:pPr>
    </w:p>
    <w:p w:rsidR="007B76E5" w:rsidRDefault="007B76E5" w:rsidP="007B76E5">
      <w:pPr>
        <w:spacing w:after="0"/>
      </w:pPr>
    </w:p>
    <w:p w:rsidR="007B76E5" w:rsidRDefault="007B76E5" w:rsidP="007B76E5">
      <w:pPr>
        <w:spacing w:after="0"/>
      </w:pPr>
      <w:r>
        <w:t>Tiszaföldvár, 20</w:t>
      </w:r>
      <w:proofErr w:type="gramStart"/>
      <w:r>
        <w:t>…..</w:t>
      </w:r>
      <w:proofErr w:type="gramEnd"/>
      <w:r>
        <w:t xml:space="preserve"> ……..hó ………nap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:rsidR="00DD2BDC" w:rsidRPr="002F252A" w:rsidRDefault="007B76E5" w:rsidP="00F92A3D">
      <w:pPr>
        <w:spacing w:after="0"/>
      </w:pPr>
      <w:r>
        <w:t>(benyújtás dátuma, intézmény tölti ki)</w:t>
      </w:r>
      <w:r>
        <w:tab/>
      </w:r>
      <w:r>
        <w:tab/>
      </w:r>
      <w:r>
        <w:tab/>
      </w:r>
      <w:r>
        <w:tab/>
      </w:r>
      <w:r>
        <w:tab/>
      </w:r>
      <w:r>
        <w:tab/>
        <w:t>gazdasági ügyintéző</w:t>
      </w:r>
    </w:p>
    <w:sectPr w:rsidR="00DD2BDC" w:rsidRPr="002F252A" w:rsidSect="00F54579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017"/>
    <w:multiLevelType w:val="hybridMultilevel"/>
    <w:tmpl w:val="57A23C3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D456C7"/>
    <w:multiLevelType w:val="hybridMultilevel"/>
    <w:tmpl w:val="DFE849E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B948B5"/>
    <w:multiLevelType w:val="hybridMultilevel"/>
    <w:tmpl w:val="00424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2386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A247E4F"/>
    <w:multiLevelType w:val="hybridMultilevel"/>
    <w:tmpl w:val="BC3850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AD"/>
    <w:rsid w:val="0009303F"/>
    <w:rsid w:val="000F0FC8"/>
    <w:rsid w:val="001C3C8C"/>
    <w:rsid w:val="002D5871"/>
    <w:rsid w:val="002F252A"/>
    <w:rsid w:val="003818D9"/>
    <w:rsid w:val="004356BB"/>
    <w:rsid w:val="00454A0D"/>
    <w:rsid w:val="004E3288"/>
    <w:rsid w:val="005141EF"/>
    <w:rsid w:val="00587FD7"/>
    <w:rsid w:val="006171B4"/>
    <w:rsid w:val="006179E9"/>
    <w:rsid w:val="00622417"/>
    <w:rsid w:val="006401AD"/>
    <w:rsid w:val="006D5F41"/>
    <w:rsid w:val="006E1340"/>
    <w:rsid w:val="00744C53"/>
    <w:rsid w:val="007910CF"/>
    <w:rsid w:val="007B76E5"/>
    <w:rsid w:val="00801426"/>
    <w:rsid w:val="00870955"/>
    <w:rsid w:val="00982C2C"/>
    <w:rsid w:val="00A2500D"/>
    <w:rsid w:val="00A736B0"/>
    <w:rsid w:val="00BD1097"/>
    <w:rsid w:val="00C30ED0"/>
    <w:rsid w:val="00C3767F"/>
    <w:rsid w:val="00C5198A"/>
    <w:rsid w:val="00CA06DF"/>
    <w:rsid w:val="00D037CB"/>
    <w:rsid w:val="00DD2BDC"/>
    <w:rsid w:val="00E225B2"/>
    <w:rsid w:val="00E317C1"/>
    <w:rsid w:val="00ED0A00"/>
    <w:rsid w:val="00F05763"/>
    <w:rsid w:val="00F140E5"/>
    <w:rsid w:val="00F54579"/>
    <w:rsid w:val="00F9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0F250-B75A-43ED-B02A-9EE39F3B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457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54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szafoldvar.eny.hu" TargetMode="External"/><Relationship Id="rId3" Type="http://schemas.openxmlformats.org/officeDocument/2006/relationships/styles" Target="styles.xml"/><Relationship Id="rId7" Type="http://schemas.openxmlformats.org/officeDocument/2006/relationships/hyperlink" Target="https://tiszafoldvar.eny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szafoldvar.eny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4D00-7335-4134-8FF3-3FB19BFC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9823</Characters>
  <Application>Microsoft Office Word</Application>
  <DocSecurity>4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TfPH</Company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Menza</dc:creator>
  <cp:lastModifiedBy>root</cp:lastModifiedBy>
  <cp:revision>2</cp:revision>
  <dcterms:created xsi:type="dcterms:W3CDTF">2020-12-09T09:38:00Z</dcterms:created>
  <dcterms:modified xsi:type="dcterms:W3CDTF">2020-12-09T09:38:00Z</dcterms:modified>
</cp:coreProperties>
</file>